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CF" w:rsidRDefault="00E211CF" w:rsidP="00E211CF">
      <w:pPr>
        <w:spacing w:before="240" w:after="60" w:line="240" w:lineRule="auto"/>
        <w:outlineLvl w:val="6"/>
        <w:rPr>
          <w:rFonts w:ascii="Simplified Arabic" w:eastAsia="Times New Roman" w:hAnsi="Simplified Arabic" w:cs="Simplified Arabic"/>
          <w:b/>
          <w:bCs/>
          <w:sz w:val="28"/>
          <w:szCs w:val="28"/>
          <w:lang w:bidi="ar-IQ"/>
        </w:rPr>
      </w:pPr>
      <w:r>
        <w:rPr>
          <w:rFonts w:ascii="Simplified Arabic" w:eastAsia="Times New Roman" w:hAnsi="Simplified Arabic" w:cs="Simplified Arabic"/>
          <w:b/>
          <w:bCs/>
          <w:sz w:val="28"/>
          <w:szCs w:val="28"/>
          <w:rtl/>
          <w:lang w:bidi="ar-IQ"/>
        </w:rPr>
        <w:t xml:space="preserve">وزارة التعليم العالي </w:t>
      </w:r>
      <w:r>
        <w:rPr>
          <w:noProof/>
        </w:rPr>
        <w:drawing>
          <wp:anchor distT="0" distB="0" distL="114300" distR="114300" simplePos="0" relativeHeight="251658240" behindDoc="1" locked="0" layoutInCell="1" allowOverlap="1">
            <wp:simplePos x="0" y="0"/>
            <wp:positionH relativeFrom="column">
              <wp:posOffset>-539115</wp:posOffset>
            </wp:positionH>
            <wp:positionV relativeFrom="paragraph">
              <wp:posOffset>-219710</wp:posOffset>
            </wp:positionV>
            <wp:extent cx="1786255" cy="1509395"/>
            <wp:effectExtent l="0" t="0" r="4445" b="0"/>
            <wp:wrapNone/>
            <wp:docPr id="8" name="صورة 8" descr="الوصف: الشعار الجديد صغ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الشعار الجديد صغي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1509395"/>
                    </a:xfrm>
                    <a:prstGeom prst="rect">
                      <a:avLst/>
                    </a:prstGeom>
                    <a:noFill/>
                  </pic:spPr>
                </pic:pic>
              </a:graphicData>
            </a:graphic>
            <wp14:sizeRelH relativeFrom="page">
              <wp14:pctWidth>0</wp14:pctWidth>
            </wp14:sizeRelH>
            <wp14:sizeRelV relativeFrom="page">
              <wp14:pctHeight>0</wp14:pctHeight>
            </wp14:sizeRelV>
          </wp:anchor>
        </w:drawing>
      </w:r>
      <w:r>
        <w:rPr>
          <w:rFonts w:ascii="Simplified Arabic" w:eastAsia="Times New Roman" w:hAnsi="Simplified Arabic" w:cs="Simplified Arabic"/>
          <w:b/>
          <w:bCs/>
          <w:sz w:val="28"/>
          <w:szCs w:val="28"/>
          <w:rtl/>
          <w:lang w:bidi="ar-IQ"/>
        </w:rPr>
        <w:t>والبحث العلمي</w:t>
      </w:r>
    </w:p>
    <w:p w:rsidR="00E211CF" w:rsidRDefault="00E211CF" w:rsidP="00E211CF">
      <w:pPr>
        <w:spacing w:after="0" w:line="240" w:lineRule="auto"/>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b/>
          <w:bCs/>
          <w:sz w:val="28"/>
          <w:szCs w:val="28"/>
          <w:rtl/>
          <w:lang w:bidi="ar-IQ"/>
        </w:rPr>
        <w:t>جامعة ديالى</w:t>
      </w:r>
    </w:p>
    <w:p w:rsidR="00E211CF" w:rsidRDefault="00E211CF" w:rsidP="00E211CF">
      <w:pPr>
        <w:spacing w:after="0" w:line="240" w:lineRule="auto"/>
        <w:ind w:hanging="58"/>
        <w:jc w:val="lowKashida"/>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 xml:space="preserve">  كلية التربية الاساسية</w:t>
      </w:r>
    </w:p>
    <w:p w:rsidR="00E211CF" w:rsidRDefault="00E211CF" w:rsidP="00E211CF">
      <w:pPr>
        <w:spacing w:after="0" w:line="240" w:lineRule="auto"/>
        <w:ind w:hanging="58"/>
        <w:jc w:val="lowKashida"/>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 xml:space="preserve">  قسم الجغرافيا</w:t>
      </w:r>
    </w:p>
    <w:p w:rsidR="00E211CF" w:rsidRDefault="00E211CF" w:rsidP="00E211CF">
      <w:pPr>
        <w:spacing w:after="0" w:line="240" w:lineRule="auto"/>
        <w:ind w:hanging="58"/>
        <w:jc w:val="lowKashida"/>
        <w:rPr>
          <w:rFonts w:ascii="Times New Roman" w:eastAsia="Times New Roman" w:hAnsi="Times New Roman" w:cs="Mudir MT"/>
          <w:b/>
          <w:bCs/>
          <w:sz w:val="24"/>
          <w:szCs w:val="24"/>
          <w:rtl/>
        </w:rPr>
      </w:pPr>
      <w:r>
        <w:rPr>
          <w:rFonts w:ascii="Times New Roman" w:eastAsia="Times New Roman" w:hAnsi="Times New Roman" w:cs="Times New Roman"/>
          <w:b/>
          <w:bCs/>
          <w:sz w:val="28"/>
          <w:szCs w:val="28"/>
          <w:rtl/>
        </w:rPr>
        <w:t xml:space="preserve">  </w:t>
      </w:r>
    </w:p>
    <w:p w:rsidR="00E211CF" w:rsidRDefault="00E211CF" w:rsidP="00E211CF">
      <w:pPr>
        <w:spacing w:after="0" w:line="240" w:lineRule="auto"/>
        <w:jc w:val="right"/>
        <w:rPr>
          <w:rFonts w:ascii="Times New Roman" w:eastAsia="Times New Roman" w:hAnsi="Times New Roman" w:cs="Traditional Arabic" w:hint="cs"/>
          <w:b/>
          <w:bCs/>
          <w:sz w:val="32"/>
          <w:szCs w:val="32"/>
          <w:rtl/>
          <w:lang w:eastAsia="ar-SA"/>
        </w:rPr>
      </w:pPr>
      <w:r>
        <w:rPr>
          <w:rFonts w:ascii="Times New Roman" w:eastAsia="Times New Roman" w:hAnsi="Times New Roman" w:cs="Times New Roman"/>
          <w:b/>
          <w:bCs/>
          <w:sz w:val="32"/>
          <w:szCs w:val="32"/>
          <w:rtl/>
          <w:lang w:bidi="ar-IQ"/>
        </w:rPr>
        <w:t xml:space="preserve">        م.د. عمر عبد الرسول العنبر</w:t>
      </w:r>
    </w:p>
    <w:p w:rsidR="00E211CF" w:rsidRDefault="00E211CF" w:rsidP="00E211CF">
      <w:pPr>
        <w:spacing w:after="0" w:line="240" w:lineRule="auto"/>
        <w:jc w:val="lowKashida"/>
        <w:rPr>
          <w:rFonts w:ascii="Times New Roman" w:eastAsia="Times New Roman" w:hAnsi="Times New Roman" w:cs="Traditional Arabic"/>
          <w:b/>
          <w:bCs/>
          <w:sz w:val="32"/>
          <w:szCs w:val="32"/>
          <w:rtl/>
          <w:lang w:eastAsia="ar-SA"/>
        </w:rPr>
      </w:pPr>
    </w:p>
    <w:p w:rsidR="00E211CF" w:rsidRDefault="00E211CF" w:rsidP="00E211CF">
      <w:pPr>
        <w:spacing w:before="240" w:after="60" w:line="240" w:lineRule="auto"/>
        <w:outlineLvl w:val="6"/>
        <w:rPr>
          <w:rFonts w:ascii="Times New Roman" w:eastAsia="Times New Roman" w:hAnsi="Times New Roman" w:cs="PT Bold Heading"/>
          <w:b/>
          <w:bCs/>
          <w:color w:val="000000"/>
          <w:sz w:val="24"/>
          <w:szCs w:val="24"/>
          <w:rtl/>
        </w:rPr>
      </w:pPr>
    </w:p>
    <w:p w:rsidR="00E211CF" w:rsidRDefault="00E211CF" w:rsidP="00E211CF">
      <w:pPr>
        <w:bidi w:val="0"/>
        <w:spacing w:after="0" w:line="240" w:lineRule="auto"/>
        <w:ind w:hanging="58"/>
        <w:jc w:val="lowKashida"/>
        <w:rPr>
          <w:rFonts w:ascii="Times New Roman" w:eastAsia="Times New Roman" w:hAnsi="Times New Roman" w:cs="Mudir MT" w:hint="cs"/>
          <w:b/>
          <w:bCs/>
          <w:sz w:val="24"/>
          <w:szCs w:val="24"/>
          <w:rtl/>
        </w:rPr>
      </w:pPr>
    </w:p>
    <w:p w:rsidR="00E211CF" w:rsidRDefault="00E211CF" w:rsidP="00E211CF">
      <w:pPr>
        <w:spacing w:after="0" w:line="240" w:lineRule="auto"/>
        <w:jc w:val="center"/>
        <w:rPr>
          <w:rFonts w:ascii="Times New Roman" w:eastAsia="Times New Roman" w:hAnsi="Times New Roman" w:cs="PT Bold Heading"/>
          <w:b/>
          <w:bCs/>
          <w:sz w:val="44"/>
          <w:szCs w:val="44"/>
          <w:lang w:bidi="ar-IQ"/>
        </w:rPr>
      </w:pPr>
      <w:r>
        <w:rPr>
          <w:rFonts w:ascii="Times New Roman" w:eastAsia="Times New Roman" w:hAnsi="Times New Roman" w:cs="PT Bold Heading" w:hint="cs"/>
          <w:b/>
          <w:bCs/>
          <w:sz w:val="44"/>
          <w:szCs w:val="44"/>
          <w:rtl/>
          <w:lang w:bidi="ar-IQ"/>
        </w:rPr>
        <w:t xml:space="preserve">الاستشعار عن بعد  </w:t>
      </w:r>
    </w:p>
    <w:p w:rsidR="00E211CF" w:rsidRDefault="00E211CF" w:rsidP="00E211CF">
      <w:pPr>
        <w:spacing w:after="0" w:line="240" w:lineRule="auto"/>
        <w:jc w:val="center"/>
        <w:rPr>
          <w:rFonts w:ascii="Times New Roman" w:eastAsia="Times New Roman" w:hAnsi="Times New Roman" w:cs="Diwani Letter" w:hint="cs"/>
          <w:b/>
          <w:bCs/>
          <w:i/>
          <w:iCs/>
          <w:sz w:val="44"/>
          <w:szCs w:val="44"/>
          <w:rtl/>
          <w:lang w:bidi="ar-IQ"/>
        </w:rPr>
      </w:pPr>
      <w:r>
        <w:rPr>
          <w:rFonts w:ascii="Times New Roman" w:eastAsia="Times New Roman" w:hAnsi="Times New Roman" w:cs="Diwani Letter"/>
          <w:b/>
          <w:bCs/>
          <w:i/>
          <w:iCs/>
          <w:sz w:val="44"/>
          <w:szCs w:val="44"/>
        </w:rPr>
        <w:t>Remote Sensing</w:t>
      </w:r>
    </w:p>
    <w:p w:rsidR="00E211CF" w:rsidRDefault="00E211CF" w:rsidP="00E211CF">
      <w:pPr>
        <w:spacing w:after="0" w:line="240" w:lineRule="auto"/>
        <w:ind w:firstLine="540"/>
        <w:jc w:val="center"/>
        <w:rPr>
          <w:rFonts w:ascii="Arial" w:eastAsia="Times New Roman" w:hAnsi="Arial" w:cs="Arial" w:hint="cs"/>
          <w:b/>
          <w:bCs/>
          <w:i/>
          <w:iCs/>
          <w:sz w:val="20"/>
          <w:szCs w:val="20"/>
          <w:rtl/>
          <w:lang w:bidi="ar-IQ"/>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53975</wp:posOffset>
                </wp:positionV>
                <wp:extent cx="1125855" cy="1028700"/>
                <wp:effectExtent l="0" t="0" r="17145" b="19050"/>
                <wp:wrapNone/>
                <wp:docPr id="20" name="مربع ن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028700"/>
                        </a:xfrm>
                        <a:prstGeom prst="rect">
                          <a:avLst/>
                        </a:prstGeom>
                        <a:solidFill>
                          <a:srgbClr val="FFFFFF"/>
                        </a:solidFill>
                        <a:ln w="9525">
                          <a:solidFill>
                            <a:srgbClr val="FFFFFF"/>
                          </a:solidFill>
                          <a:miter lim="800000"/>
                          <a:headEnd/>
                          <a:tailEnd/>
                        </a:ln>
                      </wps:spPr>
                      <wps:txbx>
                        <w:txbxContent>
                          <w:p w:rsidR="00E211CF" w:rsidRDefault="00E211CF" w:rsidP="00E211CF">
                            <w:pPr>
                              <w:jc w:val="center"/>
                            </w:pPr>
                            <w:r>
                              <w:rPr>
                                <w:noProof/>
                                <w:sz w:val="20"/>
                                <w:szCs w:val="20"/>
                              </w:rPr>
                              <w:drawing>
                                <wp:inline distT="0" distB="0" distL="0" distR="0" wp14:anchorId="7FAF1CFE" wp14:editId="7BF82D0A">
                                  <wp:extent cx="933450" cy="876300"/>
                                  <wp:effectExtent l="0" t="0" r="0" b="0"/>
                                  <wp:docPr id="7" name="صورة 7" descr="الوصف: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descr="الوصف: 7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20" o:spid="_x0000_s1026" type="#_x0000_t202" style="position:absolute;left:0;text-align:left;margin-left:297pt;margin-top:4.25pt;width:88.65pt;height:8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" strokecolor="white">
                <v:textbox>
                  <w:txbxContent>
                    <w:p w:rsidR="00E211CF" w:rsidRDefault="00E211CF" w:rsidP="00E211CF">
                      <w:pPr>
                        <w:jc w:val="center"/>
                      </w:pPr>
                      <w:r>
                        <w:rPr>
                          <w:noProof/>
                          <w:sz w:val="20"/>
                          <w:szCs w:val="20"/>
                        </w:rPr>
                        <w:drawing>
                          <wp:inline distT="0" distB="0" distL="0" distR="0" wp14:anchorId="7FAF1CFE" wp14:editId="7BF82D0A">
                            <wp:extent cx="933450" cy="876300"/>
                            <wp:effectExtent l="0" t="0" r="0" b="0"/>
                            <wp:docPr id="7" name="صورة 7" descr="الوصف: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descr="الوصف: 7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xbxContent>
                </v:textbox>
              </v:shape>
            </w:pict>
          </mc:Fallback>
        </mc:AlternateContent>
      </w: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53975</wp:posOffset>
                </wp:positionV>
                <wp:extent cx="800100" cy="571500"/>
                <wp:effectExtent l="0" t="0" r="19050" b="19050"/>
                <wp:wrapNone/>
                <wp:docPr id="21" name="مربع ن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9525">
                          <a:solidFill>
                            <a:srgbClr val="FFFFFF"/>
                          </a:solidFill>
                          <a:miter lim="800000"/>
                          <a:headEnd/>
                          <a:tailEnd/>
                        </a:ln>
                      </wps:spPr>
                      <wps:txbx>
                        <w:txbxContent>
                          <w:p w:rsidR="00E211CF" w:rsidRDefault="00E211CF" w:rsidP="00E211CF">
                            <w:pPr>
                              <w:jc w:val="center"/>
                            </w:pPr>
                            <w:r>
                              <w:rPr>
                                <w:noProof/>
                                <w:sz w:val="20"/>
                                <w:szCs w:val="20"/>
                              </w:rPr>
                              <w:drawing>
                                <wp:inline distT="0" distB="0" distL="0" distR="0" wp14:anchorId="0F138274" wp14:editId="7A804F50">
                                  <wp:extent cx="609600" cy="504825"/>
                                  <wp:effectExtent l="0" t="0" r="0" b="9525"/>
                                  <wp:docPr id="6" name="صورة 6" descr="الوصف: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الوصف: 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1" o:spid="_x0000_s1027" type="#_x0000_t202" style="position:absolute;left:0;text-align:left;margin-left:45pt;margin-top:4.2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" strokecolor="white">
                <v:textbox>
                  <w:txbxContent>
                    <w:p w:rsidR="00E211CF" w:rsidRDefault="00E211CF" w:rsidP="00E211CF">
                      <w:pPr>
                        <w:jc w:val="center"/>
                      </w:pPr>
                      <w:r>
                        <w:rPr>
                          <w:noProof/>
                          <w:sz w:val="20"/>
                          <w:szCs w:val="20"/>
                        </w:rPr>
                        <w:drawing>
                          <wp:inline distT="0" distB="0" distL="0" distR="0" wp14:anchorId="0F138274" wp14:editId="7A804F50">
                            <wp:extent cx="609600" cy="504825"/>
                            <wp:effectExtent l="0" t="0" r="0" b="9525"/>
                            <wp:docPr id="6" name="صورة 6" descr="الوصف: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الوصف: 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txbxContent>
                </v:textbox>
              </v:shape>
            </w:pict>
          </mc:Fallback>
        </mc:AlternateContent>
      </w:r>
    </w:p>
    <w:p w:rsidR="00E211CF" w:rsidRDefault="00E211CF" w:rsidP="00E211CF">
      <w:pPr>
        <w:spacing w:after="0" w:line="240" w:lineRule="auto"/>
        <w:jc w:val="center"/>
        <w:rPr>
          <w:rFonts w:ascii="Arial" w:eastAsia="Times New Roman" w:hAnsi="Arial" w:cs="Arial"/>
          <w:b/>
          <w:bCs/>
          <w:sz w:val="36"/>
          <w:szCs w:val="36"/>
          <w:rtl/>
          <w:lang w:bidi="ar-IQ"/>
        </w:rPr>
      </w:pPr>
      <w:r>
        <w:rPr>
          <w:noProof/>
          <w:rtl/>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2994025</wp:posOffset>
                </wp:positionV>
                <wp:extent cx="1135380" cy="796290"/>
                <wp:effectExtent l="0" t="0" r="17145" b="13970"/>
                <wp:wrapNone/>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795655"/>
                        </a:xfrm>
                        <a:prstGeom prst="rect">
                          <a:avLst/>
                        </a:prstGeom>
                        <a:solidFill>
                          <a:srgbClr val="FFFFFF"/>
                        </a:solidFill>
                        <a:ln w="9525">
                          <a:solidFill>
                            <a:srgbClr val="FFFFFF"/>
                          </a:solidFill>
                          <a:miter lim="800000"/>
                          <a:headEnd/>
                          <a:tailEnd/>
                        </a:ln>
                      </wps:spPr>
                      <wps:txbx>
                        <w:txbxContent>
                          <w:p w:rsidR="00E211CF" w:rsidRDefault="00E211CF" w:rsidP="00E211CF">
                            <w:pPr>
                              <w:jc w:val="center"/>
                            </w:pPr>
                            <w:r>
                              <w:rPr>
                                <w:noProof/>
                                <w:sz w:val="20"/>
                                <w:szCs w:val="20"/>
                              </w:rPr>
                              <w:drawing>
                                <wp:inline distT="0" distB="0" distL="0" distR="0" wp14:anchorId="03230E85" wp14:editId="72F0B89D">
                                  <wp:extent cx="942975" cy="542925"/>
                                  <wp:effectExtent l="0" t="0" r="9525" b="9525"/>
                                  <wp:docPr id="5" name="صورة 5" descr="الوصف: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descr="الوصف: 5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مربع نص 19" o:spid="_x0000_s1028" type="#_x0000_t202" style="position:absolute;left:0;text-align:left;margin-left:162pt;margin-top:235.75pt;width:89.4pt;height:6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" strokecolor="white">
                <v:textbox style="mso-fit-shape-to-text:t">
                  <w:txbxContent>
                    <w:p w:rsidR="00E211CF" w:rsidRDefault="00E211CF" w:rsidP="00E211CF">
                      <w:pPr>
                        <w:jc w:val="center"/>
                      </w:pPr>
                      <w:r>
                        <w:rPr>
                          <w:noProof/>
                          <w:sz w:val="20"/>
                          <w:szCs w:val="20"/>
                        </w:rPr>
                        <w:drawing>
                          <wp:inline distT="0" distB="0" distL="0" distR="0" wp14:anchorId="03230E85" wp14:editId="72F0B89D">
                            <wp:extent cx="942975" cy="542925"/>
                            <wp:effectExtent l="0" t="0" r="9525" b="9525"/>
                            <wp:docPr id="5" name="صورة 5" descr="الوصف: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descr="الوصف: 5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inline>
                        </w:drawing>
                      </w:r>
                    </w:p>
                  </w:txbxContent>
                </v:textbox>
              </v:shap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2994025</wp:posOffset>
                </wp:positionV>
                <wp:extent cx="1011555" cy="891540"/>
                <wp:effectExtent l="0" t="0" r="17145" b="13970"/>
                <wp:wrapNone/>
                <wp:docPr id="18" name="مربع ن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891540"/>
                        </a:xfrm>
                        <a:prstGeom prst="rect">
                          <a:avLst/>
                        </a:prstGeom>
                        <a:solidFill>
                          <a:srgbClr val="FFFFFF"/>
                        </a:solidFill>
                        <a:ln w="9525">
                          <a:solidFill>
                            <a:srgbClr val="FFFFFF"/>
                          </a:solidFill>
                          <a:miter lim="800000"/>
                          <a:headEnd/>
                          <a:tailEnd/>
                        </a:ln>
                      </wps:spPr>
                      <wps:txbx>
                        <w:txbxContent>
                          <w:p w:rsidR="00E211CF" w:rsidRDefault="00E211CF" w:rsidP="00E211CF">
                            <w:pPr>
                              <w:jc w:val="center"/>
                            </w:pPr>
                            <w:r>
                              <w:rPr>
                                <w:noProof/>
                                <w:sz w:val="20"/>
                                <w:szCs w:val="20"/>
                              </w:rPr>
                              <w:drawing>
                                <wp:inline distT="0" distB="0" distL="0" distR="0" wp14:anchorId="21015E10" wp14:editId="4C825518">
                                  <wp:extent cx="818515" cy="638175"/>
                                  <wp:effectExtent l="0" t="0" r="635" b="9525"/>
                                  <wp:docPr id="4" name="صورة 4" descr="الوصف: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descr="الوصف: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51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مربع نص 18" o:spid="_x0000_s1029" type="#_x0000_t202" style="position:absolute;left:0;text-align:left;margin-left:315pt;margin-top:235.75pt;width:79.65pt;height:70.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" strokecolor="white">
                <v:textbox style="mso-fit-shape-to-text:t">
                  <w:txbxContent>
                    <w:p w:rsidR="00E211CF" w:rsidRDefault="00E211CF" w:rsidP="00E211CF">
                      <w:pPr>
                        <w:jc w:val="center"/>
                      </w:pPr>
                      <w:r>
                        <w:rPr>
                          <w:noProof/>
                          <w:sz w:val="20"/>
                          <w:szCs w:val="20"/>
                        </w:rPr>
                        <w:drawing>
                          <wp:inline distT="0" distB="0" distL="0" distR="0" wp14:anchorId="21015E10" wp14:editId="4C825518">
                            <wp:extent cx="818515" cy="638175"/>
                            <wp:effectExtent l="0" t="0" r="635" b="9525"/>
                            <wp:docPr id="4" name="صورة 4" descr="الوصف: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descr="الوصف: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515" cy="638175"/>
                                    </a:xfrm>
                                    <a:prstGeom prst="rect">
                                      <a:avLst/>
                                    </a:prstGeom>
                                    <a:noFill/>
                                    <a:ln>
                                      <a:noFill/>
                                    </a:ln>
                                  </pic:spPr>
                                </pic:pic>
                              </a:graphicData>
                            </a:graphic>
                          </wp:inline>
                        </w:drawing>
                      </w:r>
                    </w:p>
                  </w:txbxContent>
                </v:textbox>
              </v:shape>
            </w:pict>
          </mc:Fallback>
        </mc:AlternateContent>
      </w:r>
      <w:r>
        <w:rPr>
          <w:rFonts w:ascii="Arial" w:eastAsia="Times New Roman" w:hAnsi="Arial" w:cs="Arial"/>
          <w:b/>
          <w:bCs/>
          <w:noProof/>
          <w:sz w:val="36"/>
          <w:szCs w:val="36"/>
        </w:rPr>
        <w:drawing>
          <wp:inline distT="0" distB="0" distL="0" distR="0">
            <wp:extent cx="4157345" cy="3370580"/>
            <wp:effectExtent l="0" t="0" r="0" b="1270"/>
            <wp:docPr id="3" name="صورة 3" descr="الوصف: نهر%20دج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نهر%20دجل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7345" cy="3370580"/>
                    </a:xfrm>
                    <a:prstGeom prst="rect">
                      <a:avLst/>
                    </a:prstGeom>
                    <a:noFill/>
                    <a:ln>
                      <a:noFill/>
                    </a:ln>
                  </pic:spPr>
                </pic:pic>
              </a:graphicData>
            </a:graphic>
          </wp:inline>
        </w:drawing>
      </w:r>
    </w:p>
    <w:p w:rsidR="00E211CF" w:rsidRDefault="00E211CF" w:rsidP="00E211CF">
      <w:pPr>
        <w:spacing w:after="0" w:line="240" w:lineRule="auto"/>
        <w:ind w:firstLine="793"/>
        <w:jc w:val="center"/>
        <w:rPr>
          <w:rFonts w:ascii="Arial" w:eastAsia="Times New Roman" w:hAnsi="Arial" w:cs="Arial"/>
          <w:b/>
          <w:bCs/>
          <w:sz w:val="16"/>
          <w:szCs w:val="16"/>
          <w:rtl/>
          <w:lang w:bidi="ar-IQ"/>
        </w:rPr>
      </w:pPr>
    </w:p>
    <w:p w:rsidR="00E211CF" w:rsidRDefault="00E211CF" w:rsidP="00E211CF">
      <w:pPr>
        <w:bidi w:val="0"/>
        <w:spacing w:after="0" w:line="240" w:lineRule="auto"/>
        <w:ind w:firstLine="793"/>
        <w:rPr>
          <w:rFonts w:ascii="Times New Roman" w:eastAsia="Times New Roman" w:hAnsi="Times New Roman" w:cs="Mudir MT"/>
          <w:b/>
          <w:bCs/>
          <w:sz w:val="32"/>
          <w:szCs w:val="32"/>
          <w:rtl/>
        </w:rPr>
      </w:pPr>
    </w:p>
    <w:p w:rsidR="00E211CF" w:rsidRDefault="00E211CF" w:rsidP="00E211CF">
      <w:pPr>
        <w:bidi w:val="0"/>
        <w:spacing w:after="0" w:line="240" w:lineRule="auto"/>
        <w:ind w:firstLine="793"/>
        <w:rPr>
          <w:rFonts w:ascii="Times New Roman" w:eastAsia="Times New Roman" w:hAnsi="Times New Roman" w:cs="Mudir MT" w:hint="cs"/>
          <w:b/>
          <w:bCs/>
          <w:sz w:val="32"/>
          <w:szCs w:val="32"/>
          <w:rtl/>
        </w:rPr>
      </w:pPr>
    </w:p>
    <w:p w:rsidR="00E211CF" w:rsidRDefault="00E211CF" w:rsidP="00E211CF">
      <w:pPr>
        <w:spacing w:after="0" w:line="240" w:lineRule="auto"/>
        <w:jc w:val="center"/>
        <w:rPr>
          <w:rFonts w:ascii="Times New Roman" w:eastAsia="Times New Roman" w:hAnsi="Times New Roman" w:cs="Mudir MT" w:hint="cs"/>
          <w:b/>
          <w:bCs/>
          <w:sz w:val="32"/>
          <w:szCs w:val="32"/>
          <w:rtl/>
        </w:rPr>
      </w:pPr>
      <w:r>
        <w:rPr>
          <w:rFonts w:ascii="Times New Roman" w:eastAsia="Times New Roman" w:hAnsi="Times New Roman" w:cs="PT Bold Heading" w:hint="cs"/>
          <w:b/>
          <w:bCs/>
          <w:sz w:val="36"/>
          <w:szCs w:val="36"/>
          <w:rtl/>
          <w:lang w:bidi="ar-IQ"/>
        </w:rPr>
        <w:t>الاستشعار عن بعد ؟</w:t>
      </w:r>
    </w:p>
    <w:p w:rsidR="00E211CF" w:rsidRDefault="00E211CF" w:rsidP="00E211CF">
      <w:pPr>
        <w:spacing w:after="0" w:line="240" w:lineRule="auto"/>
        <w:jc w:val="center"/>
        <w:rPr>
          <w:rFonts w:ascii="Times New Roman" w:eastAsia="Times New Roman" w:hAnsi="Times New Roman" w:cs="Mudir MT" w:hint="cs"/>
          <w:b/>
          <w:bCs/>
          <w:sz w:val="32"/>
          <w:szCs w:val="32"/>
          <w:rtl/>
        </w:rPr>
      </w:pPr>
    </w:p>
    <w:p w:rsidR="00E211CF" w:rsidRDefault="00E211CF" w:rsidP="00E211CF">
      <w:pPr>
        <w:spacing w:after="0" w:line="240" w:lineRule="auto"/>
        <w:ind w:right="426" w:hanging="7"/>
        <w:jc w:val="both"/>
        <w:rPr>
          <w:rFonts w:ascii="Times New Roman" w:eastAsia="Times New Roman" w:hAnsi="Times New Roman" w:cs="Mudir MT"/>
          <w:b/>
          <w:bCs/>
          <w:sz w:val="24"/>
          <w:szCs w:val="24"/>
          <w:lang w:bidi="ar-IQ"/>
        </w:rPr>
      </w:pPr>
      <w:r>
        <w:rPr>
          <w:rFonts w:ascii="Times New Roman" w:eastAsia="Times New Roman" w:hAnsi="Times New Roman" w:cs="Mudir MT"/>
          <w:b/>
          <w:bCs/>
          <w:noProof/>
          <w:sz w:val="24"/>
          <w:szCs w:val="24"/>
        </w:rPr>
        <w:lastRenderedPageBreak/>
        <w:drawing>
          <wp:inline distT="0" distB="0" distL="0" distR="0">
            <wp:extent cx="5486400" cy="2679700"/>
            <wp:effectExtent l="0" t="0" r="0" b="635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679700"/>
                    </a:xfrm>
                    <a:prstGeom prst="rect">
                      <a:avLst/>
                    </a:prstGeom>
                    <a:noFill/>
                    <a:ln>
                      <a:noFill/>
                    </a:ln>
                  </pic:spPr>
                </pic:pic>
              </a:graphicData>
            </a:graphic>
          </wp:inline>
        </w:drawing>
      </w:r>
    </w:p>
    <w:p w:rsidR="00E211CF" w:rsidRDefault="00E211CF" w:rsidP="00E211CF">
      <w:pPr>
        <w:spacing w:after="120" w:line="240" w:lineRule="auto"/>
        <w:ind w:firstLine="540"/>
        <w:jc w:val="both"/>
        <w:rPr>
          <w:rFonts w:ascii="Times New Roman" w:eastAsia="Times New Roman" w:hAnsi="Times New Roman" w:cs="Mudir MT" w:hint="cs"/>
          <w:sz w:val="24"/>
          <w:szCs w:val="24"/>
          <w:rtl/>
          <w:lang w:bidi="ar-IQ"/>
        </w:rPr>
      </w:pPr>
      <w:r>
        <w:rPr>
          <w:rFonts w:ascii="Times New Roman" w:eastAsia="Times New Roman" w:hAnsi="Times New Roman" w:cs="Mudir MT" w:hint="cs"/>
          <w:sz w:val="24"/>
          <w:szCs w:val="24"/>
          <w:rtl/>
        </w:rPr>
        <w:t xml:space="preserve">        مجرد أن تسمع بمصطلح الاستشعار عن بُعد فإن أول سؤال يتبادر للذهن هو ماذا يعني هذا المصطلح؟ أن الله سبحانه وتعالى أعطانا نعمة البصر التي نستخدمها بشكل يومي وذلك برؤية الأشياء التي ينعكس منها الضوء وهو المصدر الرئيسي للرؤيا كما أثبت ذلك العالم ال</w:t>
      </w:r>
      <w:r>
        <w:rPr>
          <w:rFonts w:ascii="Times New Roman" w:eastAsia="Times New Roman" w:hAnsi="Times New Roman" w:cs="Mudir MT" w:hint="cs"/>
          <w:sz w:val="24"/>
          <w:szCs w:val="24"/>
          <w:rtl/>
          <w:lang w:bidi="ar-IQ"/>
        </w:rPr>
        <w:t>عربي</w:t>
      </w:r>
      <w:r>
        <w:rPr>
          <w:rFonts w:ascii="Times New Roman" w:eastAsia="Times New Roman" w:hAnsi="Times New Roman" w:cs="Mudir MT" w:hint="cs"/>
          <w:sz w:val="24"/>
          <w:szCs w:val="24"/>
          <w:rtl/>
        </w:rPr>
        <w:t xml:space="preserve"> أبو علي الحسن بن الهيثم وبذلك يع</w:t>
      </w:r>
      <w:r>
        <w:rPr>
          <w:rFonts w:ascii="Times New Roman" w:eastAsia="Times New Roman" w:hAnsi="Times New Roman" w:cs="Mudir MT" w:hint="cs"/>
          <w:sz w:val="24"/>
          <w:szCs w:val="24"/>
          <w:rtl/>
          <w:lang w:bidi="ar-IQ"/>
        </w:rPr>
        <w:t xml:space="preserve">د </w:t>
      </w:r>
      <w:r>
        <w:rPr>
          <w:rFonts w:ascii="Times New Roman" w:eastAsia="Times New Roman" w:hAnsi="Times New Roman" w:cs="Mudir MT" w:hint="cs"/>
          <w:sz w:val="24"/>
          <w:szCs w:val="24"/>
          <w:rtl/>
        </w:rPr>
        <w:t>هو أول من قال بأن الرؤية تحصل من انبعاث الأشعة من الجسم إلى العين التي تخترقها الأشعة فترتسم على الشبكية وينتقل الأثر من الشبكية إلى الدماغ بواسطة عصب الرؤية فتحصل الصورة المرئية للجسم</w:t>
      </w:r>
      <w:r>
        <w:rPr>
          <w:rFonts w:ascii="Times New Roman" w:eastAsia="Times New Roman" w:hAnsi="Times New Roman" w:cs="Mudir MT" w:hint="cs"/>
          <w:sz w:val="24"/>
          <w:szCs w:val="24"/>
          <w:rtl/>
          <w:lang w:bidi="ar-IQ"/>
        </w:rPr>
        <w:t>.</w:t>
      </w:r>
    </w:p>
    <w:p w:rsidR="00E211CF" w:rsidRDefault="00E211CF" w:rsidP="00E211CF">
      <w:pPr>
        <w:spacing w:after="120" w:line="240" w:lineRule="auto"/>
        <w:ind w:firstLine="540"/>
        <w:jc w:val="both"/>
        <w:rPr>
          <w:rFonts w:ascii="Times New Roman" w:eastAsia="Times New Roman" w:hAnsi="Times New Roman" w:cs="Mudir MT" w:hint="cs"/>
          <w:sz w:val="24"/>
          <w:szCs w:val="24"/>
          <w:rtl/>
          <w:lang w:bidi="ar-IQ"/>
        </w:rPr>
      </w:pPr>
      <w:r>
        <w:rPr>
          <w:rFonts w:ascii="Arial" w:eastAsia="Times New Roman" w:hAnsi="Arial" w:cs="Mudir MT" w:hint="cs"/>
          <w:b/>
          <w:bCs/>
          <w:sz w:val="24"/>
          <w:szCs w:val="24"/>
          <w:rtl/>
        </w:rPr>
        <w:t>وتُعد حواس البصر والسمع والشم في الإنسان من وسائل الاستشعار عن بعد، باستخدام أجهزة طبيعية تتلقى الموجات الضوئية أو الصوتية، أو جزيئات مواد كيما</w:t>
      </w:r>
      <w:r>
        <w:rPr>
          <w:rFonts w:ascii="Arial" w:eastAsia="Times New Roman" w:hAnsi="Arial" w:cs="Mudir MT" w:hint="cs"/>
          <w:b/>
          <w:bCs/>
          <w:sz w:val="24"/>
          <w:szCs w:val="24"/>
          <w:rtl/>
          <w:lang w:bidi="ar-IQ"/>
        </w:rPr>
        <w:t>ئ</w:t>
      </w:r>
      <w:r>
        <w:rPr>
          <w:rFonts w:ascii="Arial" w:eastAsia="Times New Roman" w:hAnsi="Arial" w:cs="Mudir MT" w:hint="cs"/>
          <w:b/>
          <w:bCs/>
          <w:sz w:val="24"/>
          <w:szCs w:val="24"/>
          <w:rtl/>
        </w:rPr>
        <w:t xml:space="preserve">ية من مصدرها. ولا تستطيع عين الإنسان أن ترى الأشياء إلا عند وجود موجات ضوئية في أطوال معينة تنعكس من هذه الأجسام، أو إذا أصبحت هذه الأجسام ذاتها مشعة في المجالات الضوئية، التي تدخل في نطاق قدرات حساسية العين البشرية </w:t>
      </w:r>
      <w:r>
        <w:rPr>
          <w:rFonts w:ascii="Arial" w:eastAsia="Times New Roman" w:hAnsi="Arial" w:cs="Mudir MT" w:hint="cs"/>
          <w:b/>
          <w:bCs/>
          <w:sz w:val="24"/>
          <w:szCs w:val="24"/>
          <w:rtl/>
          <w:lang w:bidi="ar-IQ"/>
        </w:rPr>
        <w:t>.</w:t>
      </w:r>
    </w:p>
    <w:p w:rsidR="00E211CF" w:rsidRDefault="00E211CF" w:rsidP="00E211CF">
      <w:pPr>
        <w:spacing w:before="100" w:beforeAutospacing="1" w:after="100" w:afterAutospacing="1" w:line="240" w:lineRule="auto"/>
        <w:ind w:firstLine="540"/>
        <w:jc w:val="both"/>
        <w:rPr>
          <w:rFonts w:ascii="Times New Roman" w:eastAsia="Times New Roman" w:hAnsi="Times New Roman" w:cs="Mudir MT" w:hint="cs"/>
          <w:b/>
          <w:bCs/>
          <w:color w:val="000000"/>
          <w:sz w:val="24"/>
          <w:szCs w:val="24"/>
          <w:rtl/>
        </w:rPr>
      </w:pPr>
      <w:r>
        <w:rPr>
          <w:rFonts w:ascii="Arial" w:eastAsia="Times New Roman" w:hAnsi="Arial" w:cs="Mudir MT" w:hint="cs"/>
          <w:b/>
          <w:bCs/>
          <w:color w:val="000000"/>
          <w:sz w:val="24"/>
          <w:szCs w:val="24"/>
          <w:rtl/>
          <w:lang w:bidi="ar-IQ"/>
        </w:rPr>
        <w:t>و</w:t>
      </w:r>
      <w:r>
        <w:rPr>
          <w:rFonts w:ascii="Arial" w:eastAsia="Times New Roman" w:hAnsi="Arial" w:cs="Mudir MT" w:hint="cs"/>
          <w:b/>
          <w:bCs/>
          <w:color w:val="000000"/>
          <w:sz w:val="24"/>
          <w:szCs w:val="24"/>
          <w:rtl/>
        </w:rPr>
        <w:t>يمكن النظر إلى الاستشعار عن بعد على أنه: مجموعة الوسائل، من طائرات، أو أقمار صناعية، أو بالونات، وأجهزة التقاط البيانات، ومحطات الاستقبال، ومجموعة برامج معالجة البيانات المستقبلة، التي تسمح بفهم المواد والظواهر من طريق خواصها الطيفية.</w:t>
      </w:r>
    </w:p>
    <w:p w:rsidR="00E211CF" w:rsidRDefault="00E211CF" w:rsidP="00E211CF">
      <w:pPr>
        <w:spacing w:before="100" w:beforeAutospacing="1" w:after="100" w:afterAutospacing="1" w:line="240" w:lineRule="auto"/>
        <w:ind w:firstLine="540"/>
        <w:jc w:val="both"/>
        <w:rPr>
          <w:rFonts w:ascii="Arial" w:eastAsia="Times New Roman" w:hAnsi="Arial" w:cs="Mudir MT" w:hint="cs"/>
          <w:b/>
          <w:bCs/>
          <w:color w:val="000000"/>
          <w:sz w:val="24"/>
          <w:szCs w:val="24"/>
          <w:rtl/>
          <w:lang w:bidi="ar-IQ"/>
        </w:rPr>
      </w:pPr>
      <w:r>
        <w:rPr>
          <w:rFonts w:ascii="Arial" w:eastAsia="Times New Roman" w:hAnsi="Arial" w:cs="Mudir MT" w:hint="cs"/>
          <w:b/>
          <w:bCs/>
          <w:color w:val="000000"/>
          <w:sz w:val="24"/>
          <w:szCs w:val="24"/>
          <w:rtl/>
        </w:rPr>
        <w:t>إذن فعبارة "الاستشعار عن بعد" تستعمل لتعني مجموعة المعطيات، التي نحصل عليها من مسافة معينة</w:t>
      </w:r>
      <w:r>
        <w:rPr>
          <w:rFonts w:ascii="Arial" w:eastAsia="Times New Roman" w:hAnsi="Arial" w:cs="Mudir MT" w:hint="cs"/>
          <w:b/>
          <w:bCs/>
          <w:color w:val="000000"/>
          <w:sz w:val="24"/>
          <w:szCs w:val="24"/>
          <w:rtl/>
          <w:lang w:bidi="ar-IQ"/>
        </w:rPr>
        <w:t>،</w:t>
      </w:r>
      <w:r>
        <w:rPr>
          <w:rFonts w:ascii="Arial" w:eastAsia="Times New Roman" w:hAnsi="Arial" w:cs="Mudir MT" w:hint="cs"/>
          <w:b/>
          <w:bCs/>
          <w:color w:val="000000"/>
          <w:sz w:val="24"/>
          <w:szCs w:val="24"/>
          <w:rtl/>
        </w:rPr>
        <w:t xml:space="preserve"> ناتجة عن تفاعل طاقة الإشعاع الكهرومغناطيسي مع المادة، أو المظهر الذي ندرسه، والمق</w:t>
      </w:r>
      <w:r>
        <w:rPr>
          <w:rFonts w:ascii="Arial" w:eastAsia="Times New Roman" w:hAnsi="Arial" w:cs="Mudir MT" w:hint="cs"/>
          <w:b/>
          <w:bCs/>
          <w:color w:val="000000"/>
          <w:sz w:val="24"/>
          <w:szCs w:val="24"/>
          <w:rtl/>
          <w:lang w:bidi="ar-IQ"/>
        </w:rPr>
        <w:t>ا</w:t>
      </w:r>
      <w:r>
        <w:rPr>
          <w:rFonts w:ascii="Arial" w:eastAsia="Times New Roman" w:hAnsi="Arial" w:cs="Mudir MT" w:hint="cs"/>
          <w:b/>
          <w:bCs/>
          <w:color w:val="000000"/>
          <w:sz w:val="24"/>
          <w:szCs w:val="24"/>
          <w:rtl/>
        </w:rPr>
        <w:t xml:space="preserve">س بإحدى وسائل أجهزة الاستشعار عن بعد. </w:t>
      </w:r>
    </w:p>
    <w:p w:rsidR="00E211CF" w:rsidRDefault="00E211CF" w:rsidP="00E211CF">
      <w:pPr>
        <w:spacing w:after="120" w:line="240" w:lineRule="auto"/>
        <w:ind w:firstLine="540"/>
        <w:jc w:val="both"/>
        <w:rPr>
          <w:rFonts w:ascii="Times New Roman" w:eastAsia="Times New Roman" w:hAnsi="Times New Roman" w:cs="Mudir MT" w:hint="cs"/>
          <w:b/>
          <w:bCs/>
          <w:sz w:val="24"/>
          <w:szCs w:val="24"/>
          <w:rtl/>
          <w:lang w:bidi="ar-IQ"/>
        </w:rPr>
      </w:pPr>
      <w:r>
        <w:rPr>
          <w:rFonts w:ascii="Times New Roman" w:eastAsia="Times New Roman" w:hAnsi="Times New Roman" w:cs="Mudir MT" w:hint="cs"/>
          <w:b/>
          <w:bCs/>
          <w:sz w:val="24"/>
          <w:szCs w:val="24"/>
          <w:rtl/>
          <w:lang w:bidi="ar-IQ"/>
        </w:rPr>
        <w:t>وبدأت الثورة الحقيقية للاستشعار عن بعد مع اطلاق امريكا لقمر صناعي خاص بدراسة موارد سطح الارض ويدعى ايرتس1 والذي أطلق عليه بعد اسم لاندسات1 (</w:t>
      </w:r>
      <w:r>
        <w:rPr>
          <w:rFonts w:ascii="Times New Roman" w:eastAsia="Times New Roman" w:hAnsi="Times New Roman" w:cs="Mudir MT"/>
          <w:b/>
          <w:bCs/>
          <w:sz w:val="24"/>
          <w:szCs w:val="24"/>
          <w:lang w:bidi="ar-IQ"/>
        </w:rPr>
        <w:t>Landsat1</w:t>
      </w:r>
      <w:r>
        <w:rPr>
          <w:rFonts w:ascii="Times New Roman" w:eastAsia="Times New Roman" w:hAnsi="Times New Roman" w:cs="Mudir MT" w:hint="cs"/>
          <w:b/>
          <w:bCs/>
          <w:sz w:val="24"/>
          <w:szCs w:val="24"/>
          <w:rtl/>
          <w:lang w:bidi="ar-IQ"/>
        </w:rPr>
        <w:t xml:space="preserve">) والذي ادى الى قفزة نوعية في الخرائط ، وذلك لانه حمل ماسحاً متعدد الاطياف ،يقدم مرئيات في أربعة نطاقات طيفية ، ويستطيع هذا القمر ان يغطي الكرة الأرضية كل 18 يوماً ، وتتجلى فائدته في مراقبة المظاهر المتغيرة . وقد تطورت تقانات الاقمار والاستشعار عن بعد في دول اوربا وامريكا وروسيا ودول اخرى في اسيا كاليابان والهند وغيرها من دول العالم. </w:t>
      </w:r>
    </w:p>
    <w:p w:rsidR="00E211CF" w:rsidRDefault="00E211CF" w:rsidP="00E211CF">
      <w:pPr>
        <w:spacing w:after="120" w:line="240" w:lineRule="auto"/>
        <w:ind w:firstLine="540"/>
        <w:jc w:val="both"/>
        <w:rPr>
          <w:rFonts w:ascii="Times New Roman" w:eastAsia="Times New Roman" w:hAnsi="Times New Roman" w:cs="Mudir MT" w:hint="cs"/>
          <w:b/>
          <w:bCs/>
          <w:sz w:val="24"/>
          <w:szCs w:val="24"/>
          <w:rtl/>
          <w:lang w:bidi="ar-IQ"/>
        </w:rPr>
      </w:pPr>
      <w:r>
        <w:rPr>
          <w:rFonts w:ascii="Times New Roman" w:eastAsia="Times New Roman" w:hAnsi="Times New Roman" w:cs="Mudir MT" w:hint="cs"/>
          <w:b/>
          <w:bCs/>
          <w:sz w:val="24"/>
          <w:szCs w:val="24"/>
          <w:rtl/>
          <w:lang w:bidi="ar-IQ"/>
        </w:rPr>
        <w:t>تتمكن الاقمار الصناعية ان تتحرك مع حركة الأرض وبذلك تكون ثابتة فوق مكان واحد لتلتقط الصور له باستمرار  وذلك للتعرف على التغيرات التي تحصل لذلك المكان ، كما يمكن للاقمار الصناعية ان تتحرك وتدور حول الأرض في مدارات متغيرة لالتقاط الصور .</w:t>
      </w:r>
    </w:p>
    <w:p w:rsidR="00E211CF" w:rsidRDefault="00E211CF" w:rsidP="00E211CF">
      <w:pPr>
        <w:spacing w:after="120" w:line="240" w:lineRule="auto"/>
        <w:ind w:firstLine="540"/>
        <w:jc w:val="both"/>
        <w:rPr>
          <w:rFonts w:ascii="Times New Roman" w:eastAsia="Times New Roman" w:hAnsi="Times New Roman" w:cs="Mudir MT" w:hint="cs"/>
          <w:b/>
          <w:bCs/>
          <w:sz w:val="16"/>
          <w:szCs w:val="16"/>
          <w:rtl/>
          <w:lang w:bidi="ar-IQ"/>
        </w:rPr>
      </w:pPr>
    </w:p>
    <w:p w:rsidR="00E211CF" w:rsidRDefault="00E211CF" w:rsidP="00E211CF">
      <w:pPr>
        <w:spacing w:after="120" w:line="240" w:lineRule="auto"/>
        <w:jc w:val="center"/>
        <w:rPr>
          <w:rFonts w:ascii="Times New Roman" w:eastAsia="Times New Roman" w:hAnsi="Times New Roman" w:cs="Mudir MT" w:hint="cs"/>
          <w:b/>
          <w:bCs/>
          <w:sz w:val="24"/>
          <w:szCs w:val="24"/>
          <w:rtl/>
        </w:rPr>
      </w:pPr>
      <w:r>
        <w:rPr>
          <w:rFonts w:ascii="Times New Roman" w:eastAsia="Times New Roman" w:hAnsi="Times New Roman" w:cs="Mudir MT"/>
          <w:b/>
          <w:bCs/>
          <w:noProof/>
          <w:sz w:val="24"/>
          <w:szCs w:val="24"/>
        </w:rPr>
        <w:lastRenderedPageBreak/>
        <w:drawing>
          <wp:inline distT="0" distB="0" distL="0" distR="0">
            <wp:extent cx="5624830" cy="2658110"/>
            <wp:effectExtent l="0" t="0" r="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4830" cy="2658110"/>
                    </a:xfrm>
                    <a:prstGeom prst="rect">
                      <a:avLst/>
                    </a:prstGeom>
                    <a:noFill/>
                    <a:ln>
                      <a:noFill/>
                    </a:ln>
                  </pic:spPr>
                </pic:pic>
              </a:graphicData>
            </a:graphic>
          </wp:inline>
        </w:drawing>
      </w:r>
    </w:p>
    <w:p w:rsidR="00E211CF" w:rsidRDefault="00E211CF" w:rsidP="00E211CF">
      <w:pPr>
        <w:spacing w:after="120" w:line="240" w:lineRule="auto"/>
        <w:jc w:val="both"/>
        <w:rPr>
          <w:rFonts w:ascii="Times New Roman" w:eastAsia="Times New Roman" w:hAnsi="Times New Roman" w:cs="PT Bold Heading" w:hint="cs"/>
          <w:b/>
          <w:bCs/>
          <w:sz w:val="36"/>
          <w:szCs w:val="36"/>
          <w:rtl/>
          <w:lang w:bidi="ar-IQ"/>
        </w:rPr>
      </w:pPr>
      <w:r>
        <w:rPr>
          <w:rFonts w:ascii="Times New Roman" w:eastAsia="Times New Roman" w:hAnsi="Times New Roman" w:cs="PT Bold Heading" w:hint="cs"/>
          <w:b/>
          <w:bCs/>
          <w:sz w:val="36"/>
          <w:szCs w:val="36"/>
          <w:rtl/>
          <w:lang w:bidi="ar-IQ"/>
        </w:rPr>
        <w:t xml:space="preserve">                         استخدامات الاستشعار عن بعد</w:t>
      </w:r>
    </w:p>
    <w:p w:rsidR="00E211CF" w:rsidRDefault="00E211CF" w:rsidP="00E211CF">
      <w:pPr>
        <w:bidi w:val="0"/>
        <w:spacing w:after="0" w:line="240" w:lineRule="auto"/>
        <w:jc w:val="right"/>
        <w:rPr>
          <w:rFonts w:ascii="Times New Roman" w:eastAsia="Times New Roman" w:hAnsi="Times New Roman" w:cs="PT Bold Heading" w:hint="cs"/>
          <w:b/>
          <w:bCs/>
          <w:sz w:val="36"/>
          <w:szCs w:val="36"/>
          <w:rtl/>
          <w:lang w:bidi="ar-IQ"/>
        </w:rPr>
      </w:pPr>
      <w:r>
        <w:rPr>
          <w:rFonts w:ascii="Times New Roman" w:eastAsia="Times New Roman" w:hAnsi="Times New Roman" w:cs="Mudir MT" w:hint="cs"/>
          <w:b/>
          <w:bCs/>
          <w:sz w:val="24"/>
          <w:szCs w:val="24"/>
          <w:rtl/>
          <w:lang w:bidi="ar-IQ"/>
        </w:rPr>
        <w:t xml:space="preserve">اعداد الخرائط الموضوعية بشكل رقمي </w:t>
      </w:r>
      <w:r>
        <w:rPr>
          <w:rFonts w:ascii="Times New Roman" w:eastAsia="Times New Roman" w:hAnsi="Times New Roman" w:cs="Mudir MT" w:hint="cs"/>
          <w:b/>
          <w:bCs/>
          <w:sz w:val="24"/>
          <w:szCs w:val="24"/>
          <w:rtl/>
        </w:rPr>
        <w:t xml:space="preserve"> ، </w:t>
      </w:r>
      <w:r>
        <w:rPr>
          <w:rFonts w:ascii="Times New Roman" w:eastAsia="Times New Roman" w:hAnsi="Times New Roman" w:cs="Mudir MT" w:hint="cs"/>
          <w:b/>
          <w:bCs/>
          <w:sz w:val="24"/>
          <w:szCs w:val="24"/>
          <w:rtl/>
          <w:lang w:bidi="ar-IQ"/>
        </w:rPr>
        <w:t xml:space="preserve">تحديث الخرائط الطبوغرافية، </w:t>
      </w:r>
      <w:r>
        <w:rPr>
          <w:rFonts w:ascii="Times New Roman" w:eastAsia="Times New Roman" w:hAnsi="Times New Roman" w:cs="Mudir MT" w:hint="cs"/>
          <w:b/>
          <w:bCs/>
          <w:sz w:val="24"/>
          <w:szCs w:val="24"/>
          <w:rtl/>
        </w:rPr>
        <w:t>التخطيط ال</w:t>
      </w:r>
      <w:r>
        <w:rPr>
          <w:rFonts w:ascii="Times New Roman" w:eastAsia="Times New Roman" w:hAnsi="Times New Roman" w:cs="Mudir MT" w:hint="cs"/>
          <w:b/>
          <w:bCs/>
          <w:sz w:val="24"/>
          <w:szCs w:val="24"/>
          <w:rtl/>
          <w:lang w:bidi="ar-IQ"/>
        </w:rPr>
        <w:t xml:space="preserve">حضري والاقليمي ، مسح استعمالات الأرض، </w:t>
      </w:r>
      <w:r>
        <w:rPr>
          <w:rFonts w:ascii="Arial Black" w:eastAsia="Times New Roman" w:hAnsi="Arial Black" w:cs="Mudir MT" w:hint="cs"/>
          <w:b/>
          <w:bCs/>
          <w:sz w:val="24"/>
          <w:szCs w:val="24"/>
          <w:rtl/>
        </w:rPr>
        <w:t xml:space="preserve">تنبؤات الأرصاد الجوية، </w:t>
      </w:r>
      <w:r>
        <w:rPr>
          <w:rFonts w:ascii="Times New Roman" w:eastAsia="Times New Roman" w:hAnsi="Times New Roman" w:cs="Mudir MT" w:hint="cs"/>
          <w:b/>
          <w:bCs/>
          <w:sz w:val="24"/>
          <w:szCs w:val="24"/>
          <w:rtl/>
        </w:rPr>
        <w:t>علوم المياه، الزراعة و الغابات، تستخدم في المسح</w:t>
      </w:r>
      <w:r>
        <w:rPr>
          <w:rFonts w:ascii="Times New Roman" w:eastAsia="Times New Roman" w:hAnsi="Times New Roman" w:cs="Mudir MT" w:hint="cs"/>
          <w:b/>
          <w:bCs/>
          <w:sz w:val="24"/>
          <w:szCs w:val="24"/>
          <w:rtl/>
          <w:lang w:bidi="ar-IQ"/>
        </w:rPr>
        <w:t xml:space="preserve">. </w:t>
      </w:r>
    </w:p>
    <w:p w:rsidR="00E211CF" w:rsidRDefault="00E211CF" w:rsidP="00E211CF">
      <w:pPr>
        <w:spacing w:before="100" w:beforeAutospacing="1" w:after="100" w:afterAutospacing="1" w:line="240" w:lineRule="auto"/>
        <w:ind w:firstLine="540"/>
        <w:rPr>
          <w:rFonts w:ascii="Arial" w:eastAsia="Times New Roman" w:hAnsi="Arial" w:cs="Mudir MT"/>
          <w:b/>
          <w:bCs/>
          <w:color w:val="000000"/>
          <w:sz w:val="24"/>
          <w:szCs w:val="24"/>
          <w:lang w:bidi="ar-IQ"/>
        </w:rPr>
      </w:pPr>
    </w:p>
    <w:p w:rsidR="00E211CF" w:rsidRDefault="00E211CF" w:rsidP="00E211CF">
      <w:pPr>
        <w:framePr w:hSpace="180" w:wrap="around" w:vAnchor="text" w:hAnchor="page" w:xAlign="center" w:y="765"/>
        <w:autoSpaceDE w:val="0"/>
        <w:autoSpaceDN w:val="0"/>
        <w:bidi w:val="0"/>
        <w:adjustRightInd w:val="0"/>
        <w:spacing w:after="0" w:line="240" w:lineRule="auto"/>
        <w:rPr>
          <w:rFonts w:ascii="Copperplate Gothic Bold" w:eastAsia="Calibri" w:hAnsi="Copperplate Gothic Bold" w:cs="Arial" w:hint="cs"/>
          <w:b/>
          <w:bCs/>
          <w:sz w:val="76"/>
          <w:szCs w:val="76"/>
          <w:rtl/>
        </w:rPr>
      </w:pPr>
      <w:r>
        <w:rPr>
          <w:rFonts w:ascii="Times New Roman" w:eastAsia="Times New Roman" w:hAnsi="Times New Roman" w:cs="Times New Roman"/>
          <w:b/>
          <w:bCs/>
          <w:sz w:val="24"/>
          <w:szCs w:val="24"/>
          <w:lang w:bidi="ar-IQ"/>
        </w:rPr>
        <w:t>1</w:t>
      </w:r>
      <w:r>
        <w:rPr>
          <w:rFonts w:ascii="Times New Roman" w:eastAsia="Times New Roman" w:hAnsi="Times New Roman" w:cs="Times New Roman"/>
          <w:b/>
          <w:bCs/>
          <w:sz w:val="24"/>
          <w:szCs w:val="24"/>
          <w:rtl/>
          <w:lang w:bidi="ar-IQ"/>
        </w:rPr>
        <w:t xml:space="preserve"> </w:t>
      </w:r>
      <w:r>
        <w:rPr>
          <w:rFonts w:ascii="Times New Roman" w:eastAsia="Calibri" w:hAnsi="Times New Roman" w:cs="Times New Roman"/>
          <w:b/>
          <w:bCs/>
          <w:sz w:val="44"/>
          <w:szCs w:val="44"/>
          <w:rtl/>
        </w:rPr>
        <w:t xml:space="preserve">  </w:t>
      </w:r>
      <w:r>
        <w:rPr>
          <w:rFonts w:ascii="Times New Roman" w:eastAsia="Calibri" w:hAnsi="Times New Roman" w:cs="Times New Roman"/>
          <w:b/>
          <w:bCs/>
          <w:sz w:val="44"/>
          <w:szCs w:val="44"/>
        </w:rPr>
        <w:t xml:space="preserve"> </w:t>
      </w:r>
      <w:r>
        <w:rPr>
          <w:rFonts w:ascii="Times New Roman" w:eastAsia="Calibri" w:hAnsi="Times New Roman" w:cs="Times New Roman"/>
          <w:b/>
          <w:bCs/>
          <w:sz w:val="16"/>
          <w:szCs w:val="16"/>
        </w:rPr>
        <w:t>Abdurrahman K. Ali</w:t>
      </w:r>
      <w:r>
        <w:rPr>
          <w:rFonts w:ascii="Times New Roman" w:eastAsia="Calibri" w:hAnsi="Times New Roman" w:cs="Times New Roman" w:hint="cs"/>
          <w:b/>
          <w:bCs/>
          <w:sz w:val="16"/>
          <w:szCs w:val="16"/>
          <w:rtl/>
        </w:rPr>
        <w:t>,</w:t>
      </w:r>
      <w:r>
        <w:rPr>
          <w:rFonts w:ascii="Times New Roman" w:eastAsia="Times New Roman" w:hAnsi="Times New Roman" w:cs="Times New Roman"/>
          <w:b/>
          <w:bCs/>
          <w:sz w:val="24"/>
          <w:szCs w:val="24"/>
          <w:rtl/>
          <w:lang w:bidi="ar-IQ"/>
        </w:rPr>
        <w:t xml:space="preserve"> </w:t>
      </w:r>
      <w:r>
        <w:rPr>
          <w:rFonts w:ascii="Copperplate Gothic Bold" w:eastAsia="Calibri" w:hAnsi="Copperplate Gothic Bold" w:cs="Copperplate Gothic Bold"/>
          <w:b/>
          <w:bCs/>
          <w:sz w:val="16"/>
          <w:szCs w:val="16"/>
        </w:rPr>
        <w:t>REMOTE</w:t>
      </w:r>
      <w:r>
        <w:rPr>
          <w:rFonts w:ascii="Copperplate Gothic Bold" w:eastAsia="Calibri" w:hAnsi="Copperplate Gothic Bold" w:cs="Copperplate Gothic Bold"/>
          <w:b/>
          <w:bCs/>
          <w:sz w:val="76"/>
          <w:szCs w:val="76"/>
        </w:rPr>
        <w:t xml:space="preserve"> </w:t>
      </w:r>
      <w:r>
        <w:rPr>
          <w:rFonts w:ascii="Copperplate Gothic Bold" w:eastAsia="Calibri" w:hAnsi="Copperplate Gothic Bold" w:cs="Copperplate Gothic Bold"/>
          <w:b/>
          <w:bCs/>
          <w:sz w:val="16"/>
          <w:szCs w:val="16"/>
        </w:rPr>
        <w:t>SENSING Third Class</w:t>
      </w:r>
      <w:r>
        <w:rPr>
          <w:rFonts w:ascii="Copperplate Gothic Bold" w:eastAsia="Calibri" w:hAnsi="Copperplate Gothic Bold" w:cs="Times New Roman" w:hint="cs"/>
          <w:b/>
          <w:bCs/>
          <w:sz w:val="16"/>
          <w:szCs w:val="16"/>
          <w:rtl/>
        </w:rPr>
        <w:t xml:space="preserve">  </w:t>
      </w:r>
      <w:r>
        <w:rPr>
          <w:rFonts w:ascii="Copperplate Gothic Bold" w:eastAsia="Calibri" w:hAnsi="Copperplate Gothic Bold" w:cs="Arial"/>
          <w:b/>
          <w:bCs/>
          <w:sz w:val="16"/>
          <w:szCs w:val="16"/>
          <w:rtl/>
          <w:lang w:bidi="ar-IQ"/>
        </w:rPr>
        <w:t>،</w:t>
      </w:r>
      <w:r>
        <w:rPr>
          <w:rFonts w:ascii="Copperplate Gothic Bold" w:eastAsia="Calibri" w:hAnsi="Copperplate Gothic Bold" w:cs="Times New Roman"/>
          <w:b/>
          <w:bCs/>
          <w:sz w:val="16"/>
          <w:szCs w:val="16"/>
          <w:rtl/>
        </w:rPr>
        <w:t xml:space="preserve">    </w:t>
      </w:r>
      <w:r>
        <w:rPr>
          <w:rFonts w:ascii="Copperplate Gothic Bold" w:eastAsia="Calibri" w:hAnsi="Copperplate Gothic Bold" w:cs="Copperplate Gothic Bold"/>
          <w:b/>
          <w:bCs/>
          <w:sz w:val="16"/>
          <w:szCs w:val="16"/>
        </w:rPr>
        <w:t>University of Technology</w:t>
      </w:r>
      <w:r>
        <w:rPr>
          <w:rFonts w:ascii="Copperplate Gothic Bold" w:eastAsia="Calibri" w:hAnsi="Copperplate Gothic Bold" w:cs="Arial"/>
          <w:b/>
          <w:bCs/>
          <w:sz w:val="16"/>
          <w:szCs w:val="16"/>
          <w:rtl/>
        </w:rPr>
        <w:t xml:space="preserve">،   </w:t>
      </w:r>
      <w:r>
        <w:rPr>
          <w:rFonts w:ascii="Times New Roman" w:eastAsia="Calibri" w:hAnsi="Times New Roman" w:cs="Times New Roman"/>
          <w:b/>
          <w:bCs/>
          <w:sz w:val="16"/>
          <w:szCs w:val="16"/>
        </w:rPr>
        <w:t>First Edition (2010)</w:t>
      </w:r>
      <w:r>
        <w:rPr>
          <w:rFonts w:ascii="Copperplate Gothic Bold" w:eastAsia="Calibri" w:hAnsi="Copperplate Gothic Bold" w:cs="Arial"/>
          <w:b/>
          <w:bCs/>
          <w:sz w:val="16"/>
          <w:szCs w:val="16"/>
          <w:rtl/>
        </w:rPr>
        <w:t xml:space="preserve"> .  </w:t>
      </w:r>
    </w:p>
    <w:p w:rsidR="00E211CF" w:rsidRDefault="00E211CF" w:rsidP="00E211CF">
      <w:pPr>
        <w:framePr w:hSpace="180" w:wrap="around" w:vAnchor="text" w:hAnchor="page" w:xAlign="center" w:y="765"/>
        <w:spacing w:after="0" w:line="240" w:lineRule="auto"/>
        <w:jc w:val="both"/>
        <w:rPr>
          <w:rFonts w:ascii="Times New Roman" w:eastAsia="Times New Roman" w:hAnsi="Times New Roman" w:cs="Times New Roman"/>
          <w:b/>
          <w:bCs/>
          <w:sz w:val="24"/>
          <w:szCs w:val="24"/>
          <w:lang w:bidi="ar-IQ"/>
        </w:rPr>
      </w:pPr>
      <w:r>
        <w:rPr>
          <w:rFonts w:ascii="Arial-BoldMT" w:eastAsia="Calibri" w:hAnsi="Calibri" w:cs="Arial-BoldMT" w:hint="cs"/>
          <w:b/>
          <w:bCs/>
          <w:color w:val="FF0000"/>
          <w:sz w:val="72"/>
          <w:szCs w:val="72"/>
          <w:rtl/>
        </w:rPr>
        <w:t xml:space="preserve"> </w:t>
      </w:r>
      <w:r>
        <w:rPr>
          <w:rFonts w:ascii="Arial-BoldMT" w:eastAsia="Calibri" w:hAnsi="Calibri" w:cs="Arial-BoldMT" w:hint="cs"/>
          <w:b/>
          <w:bCs/>
          <w:color w:val="000000"/>
          <w:sz w:val="24"/>
          <w:szCs w:val="24"/>
          <w:rtl/>
        </w:rPr>
        <w:t xml:space="preserve"> </w:t>
      </w:r>
    </w:p>
    <w:p w:rsidR="00E211CF" w:rsidRDefault="00E211CF" w:rsidP="00E211CF">
      <w:pPr>
        <w:framePr w:hSpace="180" w:wrap="around" w:vAnchor="text" w:hAnchor="page" w:xAlign="center" w:y="765"/>
        <w:bidi w:val="0"/>
        <w:spacing w:after="0" w:line="240" w:lineRule="auto"/>
        <w:ind w:left="720"/>
        <w:jc w:val="both"/>
        <w:rPr>
          <w:rFonts w:ascii="TimesNewRoman,Bold" w:eastAsia="Calibri" w:hAnsi="TimesNewRoman,Bold" w:cs="Arial"/>
          <w:b/>
          <w:bCs/>
          <w:sz w:val="16"/>
          <w:szCs w:val="16"/>
          <w:rtl/>
          <w:lang w:bidi="ar-IQ"/>
        </w:rPr>
      </w:pPr>
      <w:r>
        <w:rPr>
          <w:rFonts w:ascii="Times New Roman" w:eastAsia="Times New Roman" w:hAnsi="Times New Roman" w:cs="Times New Roman"/>
          <w:b/>
          <w:bCs/>
          <w:sz w:val="24"/>
          <w:szCs w:val="24"/>
          <w:rtl/>
          <w:lang w:bidi="ar-IQ"/>
        </w:rPr>
        <w:t xml:space="preserve">   </w:t>
      </w:r>
      <w:r>
        <w:rPr>
          <w:rFonts w:ascii="Times New Roman" w:eastAsia="Times New Roman" w:hAnsi="Times New Roman" w:cs="Times New Roman"/>
          <w:b/>
          <w:bCs/>
          <w:sz w:val="24"/>
          <w:szCs w:val="24"/>
          <w:lang w:bidi="ar-IQ"/>
        </w:rPr>
        <w:t xml:space="preserve">2- </w:t>
      </w:r>
      <w:proofErr w:type="spellStart"/>
      <w:r>
        <w:rPr>
          <w:rFonts w:ascii="TimesNewRoman,Bold" w:eastAsia="Calibri" w:hAnsi="TimesNewRoman,Bold" w:cs="TimesNewRoman,Bold"/>
          <w:b/>
          <w:bCs/>
          <w:sz w:val="16"/>
          <w:szCs w:val="16"/>
        </w:rPr>
        <w:t>Dr</w:t>
      </w:r>
      <w:proofErr w:type="spellEnd"/>
      <w:r>
        <w:rPr>
          <w:rFonts w:ascii="TimesNewRoman,Bold" w:eastAsia="Calibri" w:hAnsi="TimesNewRoman,Bold" w:cs="TimesNewRoman,Bold"/>
          <w:b/>
          <w:bCs/>
          <w:sz w:val="16"/>
          <w:szCs w:val="16"/>
        </w:rPr>
        <w:t xml:space="preserve"> Robert Sanderson  </w:t>
      </w:r>
      <w:r>
        <w:rPr>
          <w:rFonts w:ascii="TimesNewRoman,Bold" w:eastAsia="Calibri" w:hAnsi="TimesNewRoman,Bold" w:cs="Arial"/>
          <w:b/>
          <w:bCs/>
          <w:sz w:val="16"/>
          <w:szCs w:val="16"/>
          <w:rtl/>
          <w:lang w:bidi="ar-IQ"/>
        </w:rPr>
        <w:t>،</w:t>
      </w:r>
      <w:r>
        <w:rPr>
          <w:rFonts w:ascii="TimesNewRoman,Bold" w:eastAsia="Calibri" w:hAnsi="TimesNewRoman,Bold" w:cs="Arial"/>
          <w:b/>
          <w:bCs/>
          <w:sz w:val="16"/>
          <w:szCs w:val="16"/>
          <w:lang w:bidi="ar-IQ"/>
        </w:rPr>
        <w:t xml:space="preserve"> </w:t>
      </w:r>
      <w:r>
        <w:rPr>
          <w:rFonts w:ascii="TimesNewRoman,Bold" w:eastAsia="Calibri" w:hAnsi="TimesNewRoman,Bold" w:cs="TimesNewRoman,Bold"/>
          <w:b/>
          <w:bCs/>
          <w:sz w:val="16"/>
          <w:szCs w:val="16"/>
        </w:rPr>
        <w:t xml:space="preserve">INTRODUCTION TO REMOTE SENSING </w:t>
      </w:r>
      <w:r>
        <w:rPr>
          <w:rFonts w:ascii="TimesNewRoman,Bold" w:eastAsia="Calibri" w:hAnsi="TimesNewRoman,Bold" w:cs="Arial"/>
          <w:b/>
          <w:bCs/>
          <w:sz w:val="16"/>
          <w:szCs w:val="16"/>
          <w:rtl/>
          <w:lang w:bidi="ar-IQ"/>
        </w:rPr>
        <w:t>،</w:t>
      </w:r>
      <w:r>
        <w:rPr>
          <w:rFonts w:ascii="TimesNewRoman,Bold" w:eastAsia="Calibri" w:hAnsi="TimesNewRoman,Bold" w:cs="TimesNewRoman,Bold"/>
          <w:b/>
          <w:bCs/>
          <w:sz w:val="16"/>
          <w:szCs w:val="16"/>
        </w:rPr>
        <w:t>New Mexico State University</w:t>
      </w:r>
      <w:r>
        <w:rPr>
          <w:rFonts w:ascii="TimesNewRoman,Bold" w:eastAsia="Calibri" w:hAnsi="TimesNewRoman,Bold" w:cs="Arial"/>
          <w:b/>
          <w:bCs/>
          <w:sz w:val="16"/>
          <w:szCs w:val="16"/>
          <w:rtl/>
          <w:lang w:bidi="ar-IQ"/>
        </w:rPr>
        <w:t>.</w:t>
      </w:r>
    </w:p>
    <w:p w:rsidR="00E211CF" w:rsidRDefault="00E211CF" w:rsidP="00E211CF">
      <w:pPr>
        <w:framePr w:hSpace="180" w:wrap="around" w:vAnchor="text" w:hAnchor="page" w:xAlign="center" w:y="765"/>
        <w:bidi w:val="0"/>
        <w:spacing w:after="0" w:line="240" w:lineRule="auto"/>
        <w:ind w:left="720"/>
        <w:jc w:val="both"/>
        <w:rPr>
          <w:rFonts w:ascii="AGaramond-Regular" w:eastAsia="Calibri" w:hAnsi="AGaramond-Regular" w:cs="AGaramond-Regular"/>
          <w:sz w:val="18"/>
          <w:szCs w:val="18"/>
          <w:rtl/>
        </w:rPr>
      </w:pPr>
      <w:r>
        <w:rPr>
          <w:rFonts w:ascii="TimesNewRoman,Bold" w:eastAsia="Calibri" w:hAnsi="TimesNewRoman,Bold" w:cs="Arial"/>
          <w:b/>
          <w:bCs/>
          <w:sz w:val="16"/>
          <w:szCs w:val="16"/>
          <w:rtl/>
          <w:lang w:bidi="ar-IQ"/>
        </w:rPr>
        <w:t xml:space="preserve">  -</w:t>
      </w:r>
      <w:r>
        <w:rPr>
          <w:rFonts w:ascii="TimesNewRoman,Bold" w:eastAsia="Calibri" w:hAnsi="TimesNewRoman,Bold" w:cs="Arial"/>
          <w:b/>
          <w:bCs/>
          <w:sz w:val="16"/>
          <w:szCs w:val="16"/>
          <w:lang w:bidi="ar-IQ"/>
        </w:rPr>
        <w:t>3</w:t>
      </w:r>
      <w:r>
        <w:rPr>
          <w:rFonts w:ascii="TimesNewRoman,Bold" w:eastAsia="Calibri" w:hAnsi="TimesNewRoman,Bold" w:cs="Arial"/>
          <w:b/>
          <w:bCs/>
          <w:noProof/>
          <w:sz w:val="16"/>
          <w:szCs w:val="16"/>
          <w:rtl/>
        </w:rPr>
        <w:t xml:space="preserve">  </w:t>
      </w:r>
      <w:r>
        <w:rPr>
          <w:rFonts w:ascii="AGaramond-Regular" w:eastAsia="Calibri" w:hAnsi="AGaramond-Regular" w:cs="AGaramond-Regular"/>
          <w:sz w:val="16"/>
          <w:szCs w:val="16"/>
        </w:rPr>
        <w:t>Gary A. Shaw and Hsiao-</w:t>
      </w:r>
      <w:proofErr w:type="spellStart"/>
      <w:r>
        <w:rPr>
          <w:rFonts w:ascii="AGaramond-Regular" w:eastAsia="Calibri" w:hAnsi="AGaramond-Regular" w:cs="AGaramond-Regular"/>
          <w:sz w:val="16"/>
          <w:szCs w:val="16"/>
        </w:rPr>
        <w:t>hua</w:t>
      </w:r>
      <w:proofErr w:type="spellEnd"/>
      <w:r>
        <w:rPr>
          <w:rFonts w:ascii="AGaramond-Regular" w:eastAsia="Calibri" w:hAnsi="AGaramond-Regular" w:cs="AGaramond-Regular"/>
          <w:sz w:val="16"/>
          <w:szCs w:val="16"/>
        </w:rPr>
        <w:t xml:space="preserve"> K. Burke </w:t>
      </w:r>
      <w:r>
        <w:rPr>
          <w:rFonts w:ascii="AGaramond-Regular" w:eastAsia="Calibri" w:hAnsi="AGaramond-Regular" w:cs="Arial"/>
          <w:sz w:val="16"/>
          <w:szCs w:val="16"/>
          <w:rtl/>
          <w:lang w:bidi="ar-IQ"/>
        </w:rPr>
        <w:t>،</w:t>
      </w:r>
      <w:r>
        <w:rPr>
          <w:rFonts w:ascii="AGaramond-Regular" w:eastAsia="Calibri" w:hAnsi="AGaramond-Regular" w:cs="AGaramond-Regular"/>
          <w:sz w:val="16"/>
          <w:szCs w:val="16"/>
        </w:rPr>
        <w:t xml:space="preserve"> Spectral</w:t>
      </w:r>
      <w:r>
        <w:rPr>
          <w:rFonts w:ascii="AGaramond-Regular" w:eastAsia="Calibri" w:hAnsi="AGaramond-Regular" w:cs="AGaramond-Regular"/>
          <w:sz w:val="84"/>
          <w:szCs w:val="84"/>
        </w:rPr>
        <w:t xml:space="preserve"> </w:t>
      </w:r>
      <w:r>
        <w:rPr>
          <w:rFonts w:ascii="AGaramond-Regular" w:eastAsia="Calibri" w:hAnsi="AGaramond-Regular" w:cs="AGaramond-Regular"/>
          <w:sz w:val="16"/>
          <w:szCs w:val="16"/>
        </w:rPr>
        <w:t>Imaging</w:t>
      </w:r>
      <w:r>
        <w:rPr>
          <w:rFonts w:ascii="AGaramond-Regular" w:eastAsia="Calibri" w:hAnsi="AGaramond-Regular" w:cs="AGaramond-Regular"/>
          <w:sz w:val="84"/>
          <w:szCs w:val="84"/>
        </w:rPr>
        <w:t xml:space="preserve"> </w:t>
      </w:r>
      <w:r>
        <w:rPr>
          <w:rFonts w:ascii="AGaramond-Regular" w:eastAsia="Calibri" w:hAnsi="AGaramond-Regular" w:cs="AGaramond-Regular"/>
          <w:sz w:val="16"/>
          <w:szCs w:val="16"/>
        </w:rPr>
        <w:t>for</w:t>
      </w:r>
      <w:r>
        <w:rPr>
          <w:rFonts w:ascii="AGaramond-Regular" w:eastAsia="Calibri" w:hAnsi="AGaramond-Regular" w:cs="Times New Roman"/>
          <w:sz w:val="16"/>
          <w:szCs w:val="16"/>
          <w:rtl/>
        </w:rPr>
        <w:t xml:space="preserve"> </w:t>
      </w:r>
      <w:r>
        <w:rPr>
          <w:rFonts w:ascii="AGaramond-Regular" w:eastAsia="Calibri" w:hAnsi="AGaramond-Regular" w:cs="AGaramond-Regular"/>
          <w:sz w:val="16"/>
          <w:szCs w:val="16"/>
        </w:rPr>
        <w:t>Remote Sensing</w:t>
      </w:r>
      <w:r>
        <w:rPr>
          <w:rFonts w:ascii="GrotesqueMT-LightCondensed" w:eastAsia="Calibri" w:hAnsi="GrotesqueMT-LightCondensed" w:cs="GrotesqueMT-LightCondensed"/>
          <w:sz w:val="12"/>
          <w:szCs w:val="12"/>
        </w:rPr>
        <w:t xml:space="preserve"> LINCOLN LABORATORY JOURNAL</w:t>
      </w:r>
      <w:r>
        <w:rPr>
          <w:rFonts w:ascii="AGaramond-Regular" w:eastAsia="Calibri" w:hAnsi="AGaramond-Regular" w:cs="Times New Roman"/>
          <w:sz w:val="16"/>
          <w:szCs w:val="16"/>
          <w:rtl/>
        </w:rPr>
        <w:t>،</w:t>
      </w:r>
      <w:r>
        <w:rPr>
          <w:rFonts w:ascii="AGaramond-Regular" w:eastAsia="Calibri" w:hAnsi="AGaramond-Regular" w:cs="AGaramond-Regular"/>
          <w:sz w:val="18"/>
          <w:szCs w:val="18"/>
        </w:rPr>
        <w:t xml:space="preserve"> Rice University</w:t>
      </w:r>
      <w:r>
        <w:rPr>
          <w:rFonts w:ascii="AGaramond-Regular" w:eastAsia="Calibri" w:hAnsi="AGaramond-Regular" w:cs="Times New Roman" w:hint="cs"/>
          <w:sz w:val="18"/>
          <w:szCs w:val="18"/>
          <w:rtl/>
        </w:rPr>
        <w:t>2003</w:t>
      </w:r>
      <w:r>
        <w:rPr>
          <w:rFonts w:ascii="AGaramond-Regular" w:eastAsia="Calibri" w:hAnsi="AGaramond-Regular" w:cs="Times New Roman"/>
          <w:sz w:val="18"/>
          <w:szCs w:val="18"/>
          <w:rtl/>
        </w:rPr>
        <w:t>،</w:t>
      </w:r>
      <w:r>
        <w:rPr>
          <w:rFonts w:ascii="AGaramond-Regular" w:eastAsia="Calibri" w:hAnsi="AGaramond-Regular" w:cs="AGaramond-Regular"/>
          <w:sz w:val="18"/>
          <w:szCs w:val="18"/>
        </w:rPr>
        <w:t>.</w:t>
      </w:r>
    </w:p>
    <w:p w:rsidR="00E211CF" w:rsidRDefault="00E211CF" w:rsidP="00E211CF">
      <w:pPr>
        <w:framePr w:hSpace="180" w:wrap="around" w:vAnchor="text" w:hAnchor="page" w:xAlign="center" w:y="765"/>
        <w:autoSpaceDE w:val="0"/>
        <w:autoSpaceDN w:val="0"/>
        <w:bidi w:val="0"/>
        <w:adjustRightInd w:val="0"/>
        <w:spacing w:after="0" w:line="240" w:lineRule="auto"/>
        <w:rPr>
          <w:rFonts w:ascii="Times New Roman" w:eastAsia="Calibri" w:hAnsi="Times New Roman" w:cs="Times New Roman"/>
          <w:b/>
          <w:bCs/>
          <w:sz w:val="16"/>
          <w:szCs w:val="16"/>
        </w:rPr>
      </w:pPr>
      <w:r>
        <w:rPr>
          <w:rFonts w:ascii="AGaramond-Regular" w:eastAsia="Calibri" w:hAnsi="AGaramond-Regular" w:cs="AGaramond-Regular"/>
          <w:sz w:val="18"/>
          <w:szCs w:val="18"/>
        </w:rPr>
        <w:t>4-</w:t>
      </w:r>
      <w:r>
        <w:rPr>
          <w:rFonts w:ascii="Times New Roman" w:eastAsia="Calibri" w:hAnsi="Times New Roman" w:cs="Times New Roman"/>
          <w:sz w:val="18"/>
          <w:szCs w:val="18"/>
        </w:rPr>
        <w:t xml:space="preserve"> L. C. O. </w:t>
      </w:r>
      <w:proofErr w:type="spellStart"/>
      <w:r>
        <w:rPr>
          <w:rFonts w:ascii="Times New Roman" w:eastAsia="Calibri" w:hAnsi="Times New Roman" w:cs="Times New Roman"/>
          <w:sz w:val="18"/>
          <w:szCs w:val="18"/>
        </w:rPr>
        <w:t>Verzosa</w:t>
      </w:r>
      <w:proofErr w:type="spellEnd"/>
      <w:r>
        <w:rPr>
          <w:rFonts w:ascii="Times New Roman" w:eastAsia="Calibri" w:hAnsi="Times New Roman" w:cs="Times New Roman"/>
          <w:sz w:val="18"/>
          <w:szCs w:val="18"/>
        </w:rPr>
        <w:t xml:space="preserve"> </w:t>
      </w:r>
      <w:r>
        <w:rPr>
          <w:rFonts w:ascii="Times New Roman" w:eastAsia="Calibri" w:hAnsi="Times New Roman" w:cs="Times New Roman"/>
          <w:sz w:val="12"/>
          <w:szCs w:val="12"/>
        </w:rPr>
        <w:t xml:space="preserve">a, </w:t>
      </w:r>
      <w:r>
        <w:rPr>
          <w:rFonts w:ascii="Times New Roman" w:eastAsia="Calibri" w:hAnsi="Times New Roman" w:cs="Times New Roman"/>
          <w:sz w:val="18"/>
          <w:szCs w:val="18"/>
        </w:rPr>
        <w:t>*, R. M. Gonzalez</w:t>
      </w:r>
      <w:r>
        <w:rPr>
          <w:rFonts w:ascii="Times New Roman" w:eastAsia="Calibri" w:hAnsi="Times New Roman" w:cs="Times New Roman"/>
          <w:sz w:val="18"/>
          <w:szCs w:val="18"/>
          <w:rtl/>
          <w:lang w:bidi="ar-IQ"/>
        </w:rPr>
        <w:t xml:space="preserve">، </w:t>
      </w:r>
      <w:r>
        <w:rPr>
          <w:rFonts w:ascii="Times New Roman" w:eastAsia="Calibri" w:hAnsi="Times New Roman" w:cs="Times New Roman"/>
          <w:b/>
          <w:bCs/>
          <w:sz w:val="16"/>
          <w:szCs w:val="16"/>
        </w:rPr>
        <w:t>REMOTE SENSING, GEOGRAPHIC INFORMATION SYSTEMS</w:t>
      </w:r>
      <w:r>
        <w:rPr>
          <w:rFonts w:ascii="Times New Roman" w:eastAsia="Calibri" w:hAnsi="Times New Roman" w:cs="Times New Roman" w:hint="cs"/>
          <w:b/>
          <w:bCs/>
          <w:sz w:val="16"/>
          <w:szCs w:val="16"/>
          <w:rtl/>
        </w:rPr>
        <w:t xml:space="preserve">  </w:t>
      </w:r>
      <w:r>
        <w:rPr>
          <w:rFonts w:ascii="Times New Roman" w:eastAsia="Calibri" w:hAnsi="Times New Roman" w:cs="Times New Roman"/>
          <w:b/>
          <w:bCs/>
          <w:sz w:val="16"/>
          <w:szCs w:val="16"/>
        </w:rPr>
        <w:t>AND SHANNON’S ENTROPY: MEASURING URBAN SPRAWL</w:t>
      </w:r>
    </w:p>
    <w:p w:rsidR="00E211CF" w:rsidRDefault="00E211CF" w:rsidP="00E211CF">
      <w:pPr>
        <w:framePr w:hSpace="180" w:wrap="around" w:vAnchor="text" w:hAnchor="page" w:xAlign="center" w:y="765"/>
        <w:bidi w:val="0"/>
        <w:spacing w:after="0" w:line="240" w:lineRule="auto"/>
        <w:ind w:left="720"/>
        <w:jc w:val="both"/>
        <w:rPr>
          <w:rFonts w:ascii="Times New Roman" w:eastAsia="Times New Roman" w:hAnsi="Times New Roman" w:cs="Arial"/>
          <w:b/>
          <w:bCs/>
          <w:sz w:val="16"/>
          <w:szCs w:val="16"/>
          <w:lang w:bidi="ar-IQ"/>
        </w:rPr>
      </w:pPr>
      <w:r>
        <w:rPr>
          <w:rFonts w:ascii="Times New Roman" w:eastAsia="Calibri" w:hAnsi="Times New Roman" w:cs="Times New Roman"/>
          <w:b/>
          <w:bCs/>
          <w:sz w:val="16"/>
          <w:szCs w:val="16"/>
        </w:rPr>
        <w:t>IN A MOUNTAINOUS ENVIRONMENT</w:t>
      </w:r>
      <w:r>
        <w:rPr>
          <w:rFonts w:ascii="Times New Roman" w:eastAsia="Calibri" w:hAnsi="Times New Roman" w:cs="Times New Roman" w:hint="cs"/>
          <w:b/>
          <w:bCs/>
          <w:sz w:val="16"/>
          <w:szCs w:val="16"/>
          <w:rtl/>
        </w:rPr>
        <w:t>،</w:t>
      </w:r>
      <w:r>
        <w:rPr>
          <w:rFonts w:ascii="NimbusRomNo9L-Regu" w:eastAsia="Calibri" w:hAnsi="NimbusRomNo9L-Regu" w:cs="NimbusRomNo9L-Regu"/>
          <w:sz w:val="16"/>
          <w:szCs w:val="16"/>
        </w:rPr>
        <w:t xml:space="preserve"> Austri</w:t>
      </w:r>
      <w:r>
        <w:rPr>
          <w:rFonts w:ascii="NimbusRomNo9L-Regu" w:eastAsia="Calibri" w:hAnsi="NimbusRomNo9L-Regu" w:cs="Times New Roman"/>
          <w:sz w:val="16"/>
          <w:szCs w:val="16"/>
        </w:rPr>
        <w:t>2009</w:t>
      </w:r>
    </w:p>
    <w:p w:rsidR="00E211CF" w:rsidRDefault="00E211CF" w:rsidP="00E211CF">
      <w:pPr>
        <w:spacing w:before="100" w:beforeAutospacing="1" w:after="100" w:afterAutospacing="1" w:line="240" w:lineRule="auto"/>
        <w:jc w:val="both"/>
        <w:rPr>
          <w:rFonts w:ascii="Arial" w:eastAsia="Times New Roman" w:hAnsi="Arial" w:cs="PT Bold Heading"/>
          <w:b/>
          <w:bCs/>
          <w:color w:val="000000"/>
          <w:sz w:val="28"/>
          <w:szCs w:val="28"/>
          <w:rtl/>
          <w:lang w:bidi="ar-IQ"/>
        </w:rPr>
      </w:pPr>
      <w:r>
        <w:rPr>
          <w:rFonts w:ascii="Times New Roman" w:eastAsia="Calibri" w:hAnsi="Times New Roman" w:cs="Times New Roman"/>
          <w:b/>
          <w:bCs/>
          <w:sz w:val="28"/>
          <w:szCs w:val="28"/>
          <w:rtl/>
          <w:lang w:bidi="ar-IQ"/>
        </w:rPr>
        <w:t>المصادر</w:t>
      </w:r>
    </w:p>
    <w:p w:rsidR="00140C47" w:rsidRDefault="00140C47">
      <w:bookmarkStart w:id="0" w:name="_GoBack"/>
      <w:bookmarkEnd w:id="0"/>
    </w:p>
    <w:sectPr w:rsidR="00140C47"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udir MT">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Diwani Letter">
    <w:altName w:val="Courier New"/>
    <w:charset w:val="B2"/>
    <w:family w:val="auto"/>
    <w:pitch w:val="variable"/>
    <w:sig w:usb0="00002000"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Copperplate Gothic Bold">
    <w:altName w:val="MV Boli"/>
    <w:charset w:val="00"/>
    <w:family w:val="swiss"/>
    <w:pitch w:val="variable"/>
    <w:sig w:usb0="00000003" w:usb1="00000000" w:usb2="00000000" w:usb3="00000000" w:csb0="00000001" w:csb1="00000000"/>
  </w:font>
  <w:font w:name="Arial-BoldMT">
    <w:panose1 w:val="00000000000000000000"/>
    <w:charset w:val="B2"/>
    <w:family w:val="auto"/>
    <w:notTrueType/>
    <w:pitch w:val="default"/>
    <w:sig w:usb0="00002001" w:usb1="00000000" w:usb2="00000000" w:usb3="00000000" w:csb0="0000004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GrotesqueMT-LightCondensed">
    <w:altName w:val="Arial"/>
    <w:panose1 w:val="00000000000000000000"/>
    <w:charset w:val="00"/>
    <w:family w:val="swiss"/>
    <w:notTrueType/>
    <w:pitch w:val="default"/>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9D"/>
    <w:rsid w:val="0011539D"/>
    <w:rsid w:val="00140C47"/>
    <w:rsid w:val="00927D8D"/>
    <w:rsid w:val="00E211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C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11C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21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C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11C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21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2522</Characters>
  <Application>Microsoft Office Word</Application>
  <DocSecurity>0</DocSecurity>
  <Lines>21</Lines>
  <Paragraphs>5</Paragraphs>
  <ScaleCrop>false</ScaleCrop>
  <Company>المستقبل للحاسبات - سنجار</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2016-12-01T14:37:00Z</dcterms:created>
  <dcterms:modified xsi:type="dcterms:W3CDTF">2016-12-01T14:38:00Z</dcterms:modified>
</cp:coreProperties>
</file>